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6566" w:rsidRPr="00120E83" w:rsidRDefault="00D74F5F" w:rsidP="00D74F5F">
      <w:pPr>
        <w:jc w:val="center"/>
        <w:rPr>
          <w:rFonts w:ascii="Times New Roman" w:hAnsi="Times New Roman" w:cs="Times New Roman"/>
          <w:b/>
          <w:sz w:val="32"/>
          <w:szCs w:val="32"/>
        </w:rPr>
      </w:pPr>
      <w:r>
        <w:rPr>
          <w:rFonts w:ascii="Times New Roman" w:hAnsi="Times New Roman" w:cs="Times New Roman"/>
          <w:b/>
          <w:sz w:val="32"/>
          <w:szCs w:val="32"/>
        </w:rPr>
        <w:t>Тема:</w:t>
      </w:r>
      <w:r w:rsidR="00120E83">
        <w:rPr>
          <w:rFonts w:ascii="Times New Roman" w:hAnsi="Times New Roman" w:cs="Times New Roman"/>
          <w:b/>
          <w:sz w:val="32"/>
          <w:szCs w:val="32"/>
          <w:lang w:val="en-US"/>
        </w:rPr>
        <w:t xml:space="preserve"> </w:t>
      </w:r>
      <w:r w:rsidR="00120E83">
        <w:rPr>
          <w:rFonts w:ascii="Times New Roman" w:hAnsi="Times New Roman" w:cs="Times New Roman"/>
          <w:b/>
          <w:sz w:val="32"/>
          <w:szCs w:val="32"/>
        </w:rPr>
        <w:t>«Свойства воды»</w:t>
      </w:r>
      <w:bookmarkStart w:id="0" w:name="_GoBack"/>
      <w:bookmarkEnd w:id="0"/>
    </w:p>
    <w:p w:rsidR="00D74F5F" w:rsidRPr="00392AC0" w:rsidRDefault="00D74F5F" w:rsidP="00D74F5F">
      <w:pPr>
        <w:rPr>
          <w:rFonts w:ascii="Times New Roman" w:hAnsi="Times New Roman" w:cs="Times New Roman"/>
          <w:sz w:val="28"/>
          <w:szCs w:val="28"/>
        </w:rPr>
      </w:pPr>
      <w:r w:rsidRPr="00392AC0">
        <w:rPr>
          <w:rFonts w:ascii="Times New Roman" w:hAnsi="Times New Roman" w:cs="Times New Roman"/>
          <w:b/>
          <w:sz w:val="28"/>
          <w:szCs w:val="28"/>
        </w:rPr>
        <w:t xml:space="preserve">Цель: </w:t>
      </w:r>
      <w:r w:rsidRPr="00392AC0">
        <w:rPr>
          <w:rFonts w:ascii="Times New Roman" w:hAnsi="Times New Roman" w:cs="Times New Roman"/>
          <w:sz w:val="28"/>
          <w:szCs w:val="28"/>
        </w:rPr>
        <w:t>совершенствовать представления детей о жидком состоянии воды.</w:t>
      </w:r>
    </w:p>
    <w:p w:rsidR="00D74F5F" w:rsidRPr="00392AC0" w:rsidRDefault="00D74F5F" w:rsidP="00D74F5F">
      <w:pPr>
        <w:rPr>
          <w:rFonts w:ascii="Times New Roman" w:hAnsi="Times New Roman" w:cs="Times New Roman"/>
          <w:b/>
          <w:sz w:val="28"/>
          <w:szCs w:val="28"/>
        </w:rPr>
      </w:pPr>
      <w:r w:rsidRPr="00392AC0">
        <w:rPr>
          <w:rFonts w:ascii="Times New Roman" w:hAnsi="Times New Roman" w:cs="Times New Roman"/>
          <w:b/>
          <w:sz w:val="28"/>
          <w:szCs w:val="28"/>
        </w:rPr>
        <w:t xml:space="preserve">Задачи: </w:t>
      </w:r>
    </w:p>
    <w:p w:rsidR="00D74F5F" w:rsidRPr="00392AC0" w:rsidRDefault="00D74F5F" w:rsidP="00D74F5F">
      <w:pPr>
        <w:rPr>
          <w:rFonts w:ascii="Times New Roman" w:hAnsi="Times New Roman" w:cs="Times New Roman"/>
          <w:sz w:val="28"/>
          <w:szCs w:val="28"/>
        </w:rPr>
      </w:pPr>
      <w:r w:rsidRPr="00392AC0">
        <w:rPr>
          <w:rFonts w:ascii="Times New Roman" w:hAnsi="Times New Roman" w:cs="Times New Roman"/>
          <w:b/>
          <w:sz w:val="28"/>
          <w:szCs w:val="28"/>
        </w:rPr>
        <w:t>-</w:t>
      </w:r>
      <w:r w:rsidRPr="00392AC0">
        <w:rPr>
          <w:rFonts w:ascii="Times New Roman" w:hAnsi="Times New Roman" w:cs="Times New Roman"/>
          <w:sz w:val="28"/>
          <w:szCs w:val="28"/>
        </w:rPr>
        <w:t xml:space="preserve"> Формировать навыки исследовательской деятельности у детей  подготовительной группы.</w:t>
      </w:r>
    </w:p>
    <w:p w:rsidR="00D74F5F" w:rsidRPr="00392AC0" w:rsidRDefault="00D74F5F" w:rsidP="00D74F5F">
      <w:pPr>
        <w:rPr>
          <w:rFonts w:ascii="Times New Roman" w:hAnsi="Times New Roman" w:cs="Times New Roman"/>
          <w:sz w:val="28"/>
          <w:szCs w:val="28"/>
        </w:rPr>
      </w:pPr>
      <w:r w:rsidRPr="00392AC0">
        <w:rPr>
          <w:rFonts w:ascii="Times New Roman" w:hAnsi="Times New Roman" w:cs="Times New Roman"/>
          <w:sz w:val="28"/>
          <w:szCs w:val="28"/>
        </w:rPr>
        <w:t>- Развивать любознательность, наблюдательность, интерес к экспериментированию, побуждать детей к самостоятельным исследованиям, поиску новых сведений о мире.</w:t>
      </w:r>
    </w:p>
    <w:p w:rsidR="007266C7" w:rsidRPr="00392AC0" w:rsidRDefault="00D74F5F" w:rsidP="00D74F5F">
      <w:pPr>
        <w:rPr>
          <w:rFonts w:ascii="Times New Roman" w:hAnsi="Times New Roman" w:cs="Times New Roman"/>
          <w:sz w:val="28"/>
          <w:szCs w:val="28"/>
        </w:rPr>
      </w:pPr>
      <w:r w:rsidRPr="00392AC0">
        <w:rPr>
          <w:rFonts w:ascii="Times New Roman" w:hAnsi="Times New Roman" w:cs="Times New Roman"/>
          <w:sz w:val="28"/>
          <w:szCs w:val="28"/>
        </w:rPr>
        <w:t>- Способствовать накоплению у детей конкретных представлений о свойствах, формах и</w:t>
      </w:r>
      <w:r w:rsidR="007266C7" w:rsidRPr="00392AC0">
        <w:rPr>
          <w:rFonts w:ascii="Times New Roman" w:hAnsi="Times New Roman" w:cs="Times New Roman"/>
          <w:sz w:val="28"/>
          <w:szCs w:val="28"/>
        </w:rPr>
        <w:t xml:space="preserve"> видах воды.</w:t>
      </w:r>
    </w:p>
    <w:p w:rsidR="007266C7" w:rsidRPr="00392AC0" w:rsidRDefault="007266C7" w:rsidP="00D74F5F">
      <w:pPr>
        <w:rPr>
          <w:rFonts w:ascii="Times New Roman" w:hAnsi="Times New Roman" w:cs="Times New Roman"/>
          <w:sz w:val="28"/>
          <w:szCs w:val="28"/>
        </w:rPr>
      </w:pPr>
      <w:r w:rsidRPr="00392AC0">
        <w:rPr>
          <w:rFonts w:ascii="Times New Roman" w:hAnsi="Times New Roman" w:cs="Times New Roman"/>
          <w:sz w:val="28"/>
          <w:szCs w:val="28"/>
        </w:rPr>
        <w:t>- Развивать речь, мышление, любознательность.</w:t>
      </w:r>
    </w:p>
    <w:p w:rsidR="007266C7" w:rsidRPr="00392AC0" w:rsidRDefault="007266C7" w:rsidP="00D74F5F">
      <w:pPr>
        <w:rPr>
          <w:rFonts w:ascii="Times New Roman" w:hAnsi="Times New Roman" w:cs="Times New Roman"/>
          <w:sz w:val="28"/>
          <w:szCs w:val="28"/>
        </w:rPr>
      </w:pPr>
      <w:r w:rsidRPr="00392AC0">
        <w:rPr>
          <w:rFonts w:ascii="Times New Roman" w:hAnsi="Times New Roman" w:cs="Times New Roman"/>
          <w:sz w:val="28"/>
          <w:szCs w:val="28"/>
        </w:rPr>
        <w:t>- Развивать умение делать выводы, умозаключения.</w:t>
      </w:r>
    </w:p>
    <w:p w:rsidR="007266C7" w:rsidRPr="00392AC0" w:rsidRDefault="007266C7" w:rsidP="00D74F5F">
      <w:pPr>
        <w:rPr>
          <w:rFonts w:ascii="Times New Roman" w:hAnsi="Times New Roman" w:cs="Times New Roman"/>
          <w:sz w:val="28"/>
          <w:szCs w:val="28"/>
        </w:rPr>
      </w:pPr>
      <w:r w:rsidRPr="00392AC0">
        <w:rPr>
          <w:rFonts w:ascii="Times New Roman" w:hAnsi="Times New Roman" w:cs="Times New Roman"/>
          <w:sz w:val="28"/>
          <w:szCs w:val="28"/>
        </w:rPr>
        <w:t>- Воспитывать аккуратность при работе.</w:t>
      </w:r>
    </w:p>
    <w:p w:rsidR="007266C7" w:rsidRPr="00392AC0" w:rsidRDefault="007266C7" w:rsidP="00D74F5F">
      <w:pPr>
        <w:rPr>
          <w:rFonts w:ascii="Times New Roman" w:hAnsi="Times New Roman" w:cs="Times New Roman"/>
          <w:sz w:val="28"/>
          <w:szCs w:val="28"/>
        </w:rPr>
      </w:pPr>
      <w:proofErr w:type="gramStart"/>
      <w:r w:rsidRPr="00392AC0">
        <w:rPr>
          <w:rFonts w:ascii="Times New Roman" w:hAnsi="Times New Roman" w:cs="Times New Roman"/>
          <w:b/>
          <w:sz w:val="28"/>
          <w:szCs w:val="28"/>
        </w:rPr>
        <w:t xml:space="preserve">Материалы и оборудование: </w:t>
      </w:r>
      <w:r w:rsidRPr="00392AC0">
        <w:rPr>
          <w:rFonts w:ascii="Times New Roman" w:hAnsi="Times New Roman" w:cs="Times New Roman"/>
          <w:sz w:val="28"/>
          <w:szCs w:val="28"/>
        </w:rPr>
        <w:t>прозрачные пластиковые стаканчики, ёмкости разной формы, соль, сахар, яйцо</w:t>
      </w:r>
      <w:r w:rsidR="00DE2D0F">
        <w:rPr>
          <w:rFonts w:ascii="Times New Roman" w:hAnsi="Times New Roman" w:cs="Times New Roman"/>
          <w:sz w:val="28"/>
          <w:szCs w:val="28"/>
        </w:rPr>
        <w:t>, молоко, камешки, краски, растительное масло</w:t>
      </w:r>
      <w:proofErr w:type="gramEnd"/>
    </w:p>
    <w:p w:rsidR="00D74F5F" w:rsidRPr="00392AC0" w:rsidRDefault="007266C7" w:rsidP="007266C7">
      <w:pPr>
        <w:jc w:val="center"/>
        <w:rPr>
          <w:rFonts w:ascii="Times New Roman" w:hAnsi="Times New Roman" w:cs="Times New Roman"/>
          <w:b/>
          <w:sz w:val="28"/>
          <w:szCs w:val="28"/>
        </w:rPr>
      </w:pPr>
      <w:r w:rsidRPr="00392AC0">
        <w:rPr>
          <w:rFonts w:ascii="Times New Roman" w:hAnsi="Times New Roman" w:cs="Times New Roman"/>
          <w:b/>
          <w:sz w:val="28"/>
          <w:szCs w:val="28"/>
        </w:rPr>
        <w:t>Ход занятия.</w:t>
      </w:r>
    </w:p>
    <w:p w:rsidR="007266C7" w:rsidRPr="00392AC0" w:rsidRDefault="007266C7" w:rsidP="007266C7">
      <w:pPr>
        <w:pStyle w:val="a3"/>
        <w:numPr>
          <w:ilvl w:val="0"/>
          <w:numId w:val="1"/>
        </w:numPr>
        <w:rPr>
          <w:rFonts w:ascii="Times New Roman" w:hAnsi="Times New Roman" w:cs="Times New Roman"/>
          <w:b/>
          <w:sz w:val="28"/>
          <w:szCs w:val="28"/>
        </w:rPr>
      </w:pPr>
      <w:r w:rsidRPr="00392AC0">
        <w:rPr>
          <w:rFonts w:ascii="Times New Roman" w:hAnsi="Times New Roman" w:cs="Times New Roman"/>
          <w:b/>
          <w:sz w:val="28"/>
          <w:szCs w:val="28"/>
        </w:rPr>
        <w:t>Организационный момент.</w:t>
      </w:r>
    </w:p>
    <w:p w:rsidR="007266C7" w:rsidRPr="00392AC0" w:rsidRDefault="007266C7" w:rsidP="007266C7">
      <w:pPr>
        <w:ind w:left="360"/>
        <w:rPr>
          <w:rFonts w:ascii="Times New Roman" w:hAnsi="Times New Roman" w:cs="Times New Roman"/>
          <w:sz w:val="28"/>
          <w:szCs w:val="28"/>
        </w:rPr>
      </w:pPr>
      <w:r w:rsidRPr="00392AC0">
        <w:rPr>
          <w:rFonts w:ascii="Times New Roman" w:hAnsi="Times New Roman" w:cs="Times New Roman"/>
          <w:b/>
          <w:sz w:val="28"/>
          <w:szCs w:val="28"/>
        </w:rPr>
        <w:t>-</w:t>
      </w:r>
      <w:r w:rsidRPr="00392AC0">
        <w:rPr>
          <w:rFonts w:ascii="Times New Roman" w:hAnsi="Times New Roman" w:cs="Times New Roman"/>
          <w:sz w:val="28"/>
          <w:szCs w:val="28"/>
        </w:rPr>
        <w:t xml:space="preserve">Здравствуйте, ребята! Сегодня </w:t>
      </w:r>
      <w:r w:rsidR="00304F65" w:rsidRPr="00392AC0">
        <w:rPr>
          <w:rFonts w:ascii="Times New Roman" w:hAnsi="Times New Roman" w:cs="Times New Roman"/>
          <w:sz w:val="28"/>
          <w:szCs w:val="28"/>
        </w:rPr>
        <w:t xml:space="preserve">утром в почтовом ящике я обнаружила письмо, которое адресовано нашей группе. </w:t>
      </w:r>
      <w:r w:rsidR="00BA5892" w:rsidRPr="00392AC0">
        <w:rPr>
          <w:rFonts w:ascii="Times New Roman" w:hAnsi="Times New Roman" w:cs="Times New Roman"/>
          <w:sz w:val="28"/>
          <w:szCs w:val="28"/>
        </w:rPr>
        <w:t>Интересно от кого оно, давайте его прочитаем.</w:t>
      </w:r>
    </w:p>
    <w:p w:rsidR="00BA5892" w:rsidRPr="00392AC0" w:rsidRDefault="00BA5892" w:rsidP="00BA5892">
      <w:pPr>
        <w:spacing w:line="480" w:lineRule="auto"/>
        <w:ind w:left="360"/>
        <w:rPr>
          <w:rFonts w:ascii="Times New Roman" w:hAnsi="Times New Roman" w:cs="Times New Roman"/>
          <w:sz w:val="28"/>
          <w:szCs w:val="28"/>
        </w:rPr>
      </w:pPr>
      <w:r w:rsidRPr="00392AC0">
        <w:rPr>
          <w:rFonts w:ascii="Times New Roman" w:hAnsi="Times New Roman" w:cs="Times New Roman"/>
          <w:b/>
          <w:sz w:val="28"/>
          <w:szCs w:val="28"/>
        </w:rPr>
        <w:t>«</w:t>
      </w:r>
      <w:r w:rsidRPr="00392AC0">
        <w:rPr>
          <w:rFonts w:ascii="Times New Roman" w:hAnsi="Times New Roman" w:cs="Times New Roman"/>
          <w:sz w:val="28"/>
          <w:szCs w:val="28"/>
        </w:rPr>
        <w:t xml:space="preserve"> Здравствуйте, ребята! Пишет вам Незнайка. Я, путешествуя по луне, встретил инопланетян. С луны они видят нашу планету Земля, и не понимают, почему она синего цвета, а называется Земля. Я им уже пытался объяснить, что у нас очень много воды, но они все равно не понимают. Помогите мне, подробно объяснить, что такое вода и откуда она берётся?</w:t>
      </w:r>
      <w:r w:rsidR="00392AC0" w:rsidRPr="00392AC0">
        <w:rPr>
          <w:rFonts w:ascii="Times New Roman" w:hAnsi="Times New Roman" w:cs="Times New Roman"/>
          <w:sz w:val="28"/>
          <w:szCs w:val="28"/>
        </w:rPr>
        <w:t>»</w:t>
      </w:r>
    </w:p>
    <w:p w:rsidR="00392AC0" w:rsidRPr="00392AC0" w:rsidRDefault="00392AC0" w:rsidP="00BA5892">
      <w:pPr>
        <w:spacing w:line="480" w:lineRule="auto"/>
        <w:ind w:left="360"/>
        <w:rPr>
          <w:rFonts w:ascii="Times New Roman" w:hAnsi="Times New Roman" w:cs="Times New Roman"/>
          <w:sz w:val="28"/>
          <w:szCs w:val="28"/>
        </w:rPr>
      </w:pPr>
      <w:r w:rsidRPr="00392AC0">
        <w:rPr>
          <w:rFonts w:ascii="Times New Roman" w:hAnsi="Times New Roman" w:cs="Times New Roman"/>
          <w:b/>
          <w:sz w:val="28"/>
          <w:szCs w:val="28"/>
        </w:rPr>
        <w:lastRenderedPageBreak/>
        <w:t xml:space="preserve">- </w:t>
      </w:r>
      <w:r w:rsidRPr="00392AC0">
        <w:rPr>
          <w:rFonts w:ascii="Times New Roman" w:hAnsi="Times New Roman" w:cs="Times New Roman"/>
          <w:sz w:val="28"/>
          <w:szCs w:val="28"/>
        </w:rPr>
        <w:t>Ребята, а что вы знаете о воде?</w:t>
      </w:r>
    </w:p>
    <w:p w:rsidR="00392AC0" w:rsidRPr="00392AC0" w:rsidRDefault="00392AC0" w:rsidP="00BA5892">
      <w:pPr>
        <w:spacing w:line="480" w:lineRule="auto"/>
        <w:ind w:left="360"/>
        <w:rPr>
          <w:rFonts w:ascii="Times New Roman" w:hAnsi="Times New Roman" w:cs="Times New Roman"/>
          <w:sz w:val="28"/>
          <w:szCs w:val="28"/>
        </w:rPr>
      </w:pPr>
      <w:r w:rsidRPr="00392AC0">
        <w:rPr>
          <w:rFonts w:ascii="Times New Roman" w:hAnsi="Times New Roman" w:cs="Times New Roman"/>
          <w:sz w:val="28"/>
          <w:szCs w:val="28"/>
        </w:rPr>
        <w:t>Дети читают стихи:</w:t>
      </w:r>
    </w:p>
    <w:p w:rsidR="00392AC0" w:rsidRDefault="00392AC0" w:rsidP="00392AC0">
      <w:pPr>
        <w:spacing w:line="240" w:lineRule="auto"/>
        <w:ind w:left="360"/>
        <w:rPr>
          <w:rFonts w:ascii="Times New Roman" w:hAnsi="Times New Roman" w:cs="Times New Roman"/>
          <w:sz w:val="28"/>
          <w:szCs w:val="28"/>
        </w:rPr>
      </w:pPr>
      <w:r>
        <w:rPr>
          <w:rFonts w:ascii="Times New Roman" w:hAnsi="Times New Roman" w:cs="Times New Roman"/>
          <w:sz w:val="28"/>
          <w:szCs w:val="28"/>
        </w:rPr>
        <w:t>Вод</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уникальное вещество нашей планеты!</w:t>
      </w:r>
    </w:p>
    <w:p w:rsidR="00392AC0" w:rsidRDefault="00392AC0" w:rsidP="00392AC0">
      <w:pPr>
        <w:spacing w:line="240" w:lineRule="auto"/>
        <w:ind w:left="357"/>
        <w:rPr>
          <w:rFonts w:ascii="Times New Roman" w:hAnsi="Times New Roman" w:cs="Times New Roman"/>
          <w:sz w:val="28"/>
          <w:szCs w:val="28"/>
        </w:rPr>
      </w:pPr>
      <w:r>
        <w:rPr>
          <w:rFonts w:ascii="Times New Roman" w:hAnsi="Times New Roman" w:cs="Times New Roman"/>
          <w:sz w:val="28"/>
          <w:szCs w:val="28"/>
        </w:rPr>
        <w:t>Безбрежная ширь океана….</w:t>
      </w:r>
    </w:p>
    <w:p w:rsidR="00392AC0" w:rsidRDefault="00392AC0" w:rsidP="00392AC0">
      <w:pPr>
        <w:spacing w:line="240" w:lineRule="auto"/>
        <w:ind w:left="357"/>
        <w:rPr>
          <w:rFonts w:ascii="Times New Roman" w:hAnsi="Times New Roman" w:cs="Times New Roman"/>
          <w:sz w:val="28"/>
          <w:szCs w:val="28"/>
        </w:rPr>
      </w:pPr>
      <w:r>
        <w:rPr>
          <w:rFonts w:ascii="Times New Roman" w:hAnsi="Times New Roman" w:cs="Times New Roman"/>
          <w:sz w:val="28"/>
          <w:szCs w:val="28"/>
        </w:rPr>
        <w:t>И тихая заводь пруда, струя водопада</w:t>
      </w:r>
    </w:p>
    <w:p w:rsidR="00392AC0" w:rsidRDefault="00392AC0" w:rsidP="00392AC0">
      <w:pPr>
        <w:spacing w:line="240" w:lineRule="auto"/>
        <w:ind w:left="357"/>
        <w:rPr>
          <w:rFonts w:ascii="Times New Roman" w:hAnsi="Times New Roman" w:cs="Times New Roman"/>
          <w:sz w:val="28"/>
          <w:szCs w:val="28"/>
        </w:rPr>
      </w:pPr>
      <w:r>
        <w:rPr>
          <w:rFonts w:ascii="Times New Roman" w:hAnsi="Times New Roman" w:cs="Times New Roman"/>
          <w:sz w:val="28"/>
          <w:szCs w:val="28"/>
        </w:rPr>
        <w:t>И брызги фонта</w:t>
      </w:r>
      <w:r w:rsidR="0035288B">
        <w:rPr>
          <w:rFonts w:ascii="Times New Roman" w:hAnsi="Times New Roman" w:cs="Times New Roman"/>
          <w:sz w:val="28"/>
          <w:szCs w:val="28"/>
        </w:rPr>
        <w:t>, и все эт</w:t>
      </w:r>
      <w:proofErr w:type="gramStart"/>
      <w:r w:rsidR="0035288B">
        <w:rPr>
          <w:rFonts w:ascii="Times New Roman" w:hAnsi="Times New Roman" w:cs="Times New Roman"/>
          <w:sz w:val="28"/>
          <w:szCs w:val="28"/>
        </w:rPr>
        <w:t>о-</w:t>
      </w:r>
      <w:proofErr w:type="gramEnd"/>
      <w:r w:rsidR="0035288B">
        <w:rPr>
          <w:rFonts w:ascii="Times New Roman" w:hAnsi="Times New Roman" w:cs="Times New Roman"/>
          <w:sz w:val="28"/>
          <w:szCs w:val="28"/>
        </w:rPr>
        <w:t xml:space="preserve"> только вода.</w:t>
      </w:r>
    </w:p>
    <w:p w:rsidR="0035288B" w:rsidRDefault="0035288B" w:rsidP="00392AC0">
      <w:pPr>
        <w:spacing w:line="240" w:lineRule="auto"/>
        <w:ind w:left="357"/>
        <w:rPr>
          <w:rFonts w:ascii="Times New Roman" w:hAnsi="Times New Roman" w:cs="Times New Roman"/>
          <w:sz w:val="28"/>
          <w:szCs w:val="28"/>
        </w:rPr>
      </w:pPr>
      <w:r>
        <w:rPr>
          <w:rFonts w:ascii="Times New Roman" w:hAnsi="Times New Roman" w:cs="Times New Roman"/>
          <w:sz w:val="28"/>
          <w:szCs w:val="28"/>
        </w:rPr>
        <w:t>Тучи, туман, облак</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это ведь тоже вода.</w:t>
      </w:r>
    </w:p>
    <w:p w:rsidR="0035288B" w:rsidRDefault="0035288B" w:rsidP="00392AC0">
      <w:pPr>
        <w:spacing w:line="240" w:lineRule="auto"/>
        <w:ind w:left="357"/>
        <w:rPr>
          <w:rFonts w:ascii="Times New Roman" w:hAnsi="Times New Roman" w:cs="Times New Roman"/>
          <w:sz w:val="28"/>
          <w:szCs w:val="28"/>
        </w:rPr>
      </w:pPr>
      <w:r>
        <w:rPr>
          <w:rFonts w:ascii="Times New Roman" w:hAnsi="Times New Roman" w:cs="Times New Roman"/>
          <w:sz w:val="28"/>
          <w:szCs w:val="28"/>
        </w:rPr>
        <w:t xml:space="preserve">Бескрайние ледяные пустыни, </w:t>
      </w:r>
    </w:p>
    <w:p w:rsidR="0035288B" w:rsidRDefault="0035288B" w:rsidP="00392AC0">
      <w:pPr>
        <w:spacing w:line="240" w:lineRule="auto"/>
        <w:ind w:left="357"/>
        <w:rPr>
          <w:rFonts w:ascii="Times New Roman" w:hAnsi="Times New Roman" w:cs="Times New Roman"/>
          <w:sz w:val="28"/>
          <w:szCs w:val="28"/>
        </w:rPr>
      </w:pPr>
      <w:r>
        <w:rPr>
          <w:rFonts w:ascii="Times New Roman" w:hAnsi="Times New Roman" w:cs="Times New Roman"/>
          <w:sz w:val="28"/>
          <w:szCs w:val="28"/>
        </w:rPr>
        <w:t>Снежные покров</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и это тоже вода!</w:t>
      </w:r>
    </w:p>
    <w:p w:rsidR="0035288B" w:rsidRDefault="0035288B" w:rsidP="00392AC0">
      <w:pPr>
        <w:spacing w:line="240" w:lineRule="auto"/>
        <w:ind w:left="357"/>
        <w:rPr>
          <w:rFonts w:ascii="Times New Roman" w:hAnsi="Times New Roman" w:cs="Times New Roman"/>
          <w:sz w:val="28"/>
          <w:szCs w:val="28"/>
        </w:rPr>
      </w:pPr>
      <w:r>
        <w:rPr>
          <w:rFonts w:ascii="Times New Roman" w:hAnsi="Times New Roman" w:cs="Times New Roman"/>
          <w:sz w:val="28"/>
          <w:szCs w:val="28"/>
        </w:rPr>
        <w:t>В кружевах будто одеты деревья, кусты, провода.</w:t>
      </w:r>
    </w:p>
    <w:p w:rsidR="0035288B" w:rsidRDefault="0035288B" w:rsidP="00392AC0">
      <w:pPr>
        <w:spacing w:line="240" w:lineRule="auto"/>
        <w:ind w:left="357"/>
        <w:rPr>
          <w:rFonts w:ascii="Times New Roman" w:hAnsi="Times New Roman" w:cs="Times New Roman"/>
          <w:sz w:val="28"/>
          <w:szCs w:val="28"/>
        </w:rPr>
      </w:pPr>
      <w:r>
        <w:rPr>
          <w:rFonts w:ascii="Times New Roman" w:hAnsi="Times New Roman" w:cs="Times New Roman"/>
          <w:sz w:val="28"/>
          <w:szCs w:val="28"/>
        </w:rPr>
        <w:t>И кажется сказкой это…</w:t>
      </w:r>
    </w:p>
    <w:p w:rsidR="0035288B" w:rsidRDefault="0035288B"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А, в сущност</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только вода.</w:t>
      </w:r>
    </w:p>
    <w:p w:rsidR="0035288B" w:rsidRDefault="0035288B"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Жизнь без воды невозможна!</w:t>
      </w:r>
    </w:p>
    <w:p w:rsidR="0035288B" w:rsidRDefault="0035288B"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Молодцы, ребята! Как же много вы знаете о воде!</w:t>
      </w:r>
    </w:p>
    <w:p w:rsidR="0035288B" w:rsidRDefault="0035288B" w:rsidP="0035288B">
      <w:pPr>
        <w:spacing w:line="240" w:lineRule="auto"/>
        <w:ind w:left="357"/>
        <w:rPr>
          <w:rFonts w:ascii="Times New Roman" w:hAnsi="Times New Roman" w:cs="Times New Roman"/>
          <w:b/>
          <w:sz w:val="28"/>
          <w:szCs w:val="28"/>
        </w:rPr>
      </w:pPr>
      <w:r>
        <w:rPr>
          <w:rFonts w:ascii="Times New Roman" w:hAnsi="Times New Roman" w:cs="Times New Roman"/>
          <w:b/>
          <w:sz w:val="28"/>
          <w:szCs w:val="28"/>
        </w:rPr>
        <w:t>Вводная часть.</w:t>
      </w:r>
    </w:p>
    <w:p w:rsidR="0035288B" w:rsidRDefault="0035288B"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Ну, что ребята, мы сможем помочь Незнайке?</w:t>
      </w:r>
    </w:p>
    <w:p w:rsidR="0035288B" w:rsidRDefault="0035288B"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Ответы детей</w:t>
      </w:r>
    </w:p>
    <w:p w:rsidR="0035288B" w:rsidRDefault="0035288B"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А как мы сможем ему помочь?</w:t>
      </w:r>
    </w:p>
    <w:p w:rsidR="0035288B" w:rsidRDefault="0035288B"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Ответы детей.</w:t>
      </w:r>
    </w:p>
    <w:p w:rsidR="0035288B" w:rsidRDefault="0035288B" w:rsidP="0035288B">
      <w:pPr>
        <w:spacing w:line="240" w:lineRule="auto"/>
        <w:ind w:left="357"/>
        <w:rPr>
          <w:rFonts w:ascii="Times New Roman" w:hAnsi="Times New Roman" w:cs="Times New Roman"/>
          <w:sz w:val="28"/>
          <w:szCs w:val="28"/>
        </w:rPr>
      </w:pPr>
      <w:r>
        <w:rPr>
          <w:rFonts w:ascii="Times New Roman" w:hAnsi="Times New Roman" w:cs="Times New Roman"/>
          <w:b/>
          <w:sz w:val="28"/>
          <w:szCs w:val="28"/>
        </w:rPr>
        <w:t>Практическая часть.</w:t>
      </w:r>
    </w:p>
    <w:p w:rsidR="0035288B" w:rsidRDefault="0035288B"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Ребята, чтобы помочь Незнайке, мы с вами</w:t>
      </w:r>
      <w:r w:rsidR="00401AA8">
        <w:rPr>
          <w:rFonts w:ascii="Times New Roman" w:hAnsi="Times New Roman" w:cs="Times New Roman"/>
          <w:sz w:val="28"/>
          <w:szCs w:val="28"/>
        </w:rPr>
        <w:t xml:space="preserve"> превратимся в настоящих ученых и</w:t>
      </w:r>
      <w:r>
        <w:rPr>
          <w:rFonts w:ascii="Times New Roman" w:hAnsi="Times New Roman" w:cs="Times New Roman"/>
          <w:sz w:val="28"/>
          <w:szCs w:val="28"/>
        </w:rPr>
        <w:t xml:space="preserve"> отправимся </w:t>
      </w:r>
      <w:r w:rsidR="00401AA8">
        <w:rPr>
          <w:rFonts w:ascii="Times New Roman" w:hAnsi="Times New Roman" w:cs="Times New Roman"/>
          <w:sz w:val="28"/>
          <w:szCs w:val="28"/>
        </w:rPr>
        <w:t>в лабораторию! Что такое лаборатория?</w:t>
      </w:r>
    </w:p>
    <w:p w:rsidR="00401AA8" w:rsidRDefault="00401AA8"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Ответы детей.</w:t>
      </w:r>
    </w:p>
    <w:p w:rsidR="00401AA8" w:rsidRDefault="00401AA8"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Да, лаборатори</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это место, где ученые проводят опыты и ставят эксперименты. Надевайте халаты и проходите в нашу лабораторию.</w:t>
      </w:r>
    </w:p>
    <w:p w:rsidR="00401AA8" w:rsidRDefault="00401AA8"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Прежде чем приступить к работе, давайте вспомним правила поведения в лаборатории.</w:t>
      </w:r>
    </w:p>
    <w:p w:rsidR="00401AA8" w:rsidRDefault="00401AA8"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Не шумет</w:t>
      </w:r>
      <w:proofErr w:type="gramStart"/>
      <w:r>
        <w:rPr>
          <w:rFonts w:ascii="Times New Roman" w:hAnsi="Times New Roman" w:cs="Times New Roman"/>
          <w:sz w:val="28"/>
          <w:szCs w:val="28"/>
        </w:rPr>
        <w:t>ь-</w:t>
      </w:r>
      <w:proofErr w:type="gramEnd"/>
      <w:r>
        <w:rPr>
          <w:rFonts w:ascii="Times New Roman" w:hAnsi="Times New Roman" w:cs="Times New Roman"/>
          <w:sz w:val="28"/>
          <w:szCs w:val="28"/>
        </w:rPr>
        <w:t xml:space="preserve"> этим мы мешаем другим.</w:t>
      </w:r>
    </w:p>
    <w:p w:rsidR="00401AA8" w:rsidRDefault="00401AA8"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lastRenderedPageBreak/>
        <w:t>- Аккуратно обращаться с посудой.</w:t>
      </w:r>
    </w:p>
    <w:p w:rsidR="00401AA8" w:rsidRDefault="00401AA8"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Нужно слушаться воспитателя.</w:t>
      </w:r>
    </w:p>
    <w:p w:rsidR="00401AA8" w:rsidRDefault="00401AA8"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Внимательно следить за результатом опыта.</w:t>
      </w:r>
    </w:p>
    <w:p w:rsidR="00401AA8" w:rsidRDefault="00401AA8"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Закончив наблюдение, сделать вывод.</w:t>
      </w:r>
    </w:p>
    <w:p w:rsidR="00401AA8" w:rsidRDefault="00401AA8"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Все наблюдения мы будем фиксировать, чтобы потом сделать книжку и отправить Незнайке.</w:t>
      </w:r>
    </w:p>
    <w:p w:rsidR="00401AA8" w:rsidRDefault="002C0449" w:rsidP="0035288B">
      <w:pPr>
        <w:spacing w:line="240" w:lineRule="auto"/>
        <w:ind w:left="357"/>
        <w:rPr>
          <w:rFonts w:ascii="Times New Roman" w:hAnsi="Times New Roman" w:cs="Times New Roman"/>
          <w:b/>
          <w:sz w:val="28"/>
          <w:szCs w:val="28"/>
        </w:rPr>
      </w:pPr>
      <w:r>
        <w:rPr>
          <w:rFonts w:ascii="Times New Roman" w:hAnsi="Times New Roman" w:cs="Times New Roman"/>
          <w:b/>
          <w:sz w:val="28"/>
          <w:szCs w:val="28"/>
        </w:rPr>
        <w:t>Опыт №1 «Вода прозрачная»</w:t>
      </w:r>
    </w:p>
    <w:p w:rsidR="002C0449" w:rsidRDefault="002C0449" w:rsidP="0035288B">
      <w:pPr>
        <w:spacing w:line="240" w:lineRule="auto"/>
        <w:ind w:left="357"/>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Доказать, что вода прозрачная.</w:t>
      </w:r>
    </w:p>
    <w:p w:rsidR="002C0449" w:rsidRDefault="002C0449" w:rsidP="0035288B">
      <w:pPr>
        <w:spacing w:line="240" w:lineRule="auto"/>
        <w:ind w:left="357"/>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Перед вами 2 стаканчика: в одно</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вода, в другом- молоко. Давайте оп</w:t>
      </w:r>
      <w:r w:rsidR="00DE2D0F">
        <w:rPr>
          <w:rFonts w:ascii="Times New Roman" w:hAnsi="Times New Roman" w:cs="Times New Roman"/>
          <w:sz w:val="28"/>
          <w:szCs w:val="28"/>
        </w:rPr>
        <w:t>устим в стаканы по 1 камешку</w:t>
      </w:r>
      <w:r>
        <w:rPr>
          <w:rFonts w:ascii="Times New Roman" w:hAnsi="Times New Roman" w:cs="Times New Roman"/>
          <w:sz w:val="28"/>
          <w:szCs w:val="28"/>
        </w:rPr>
        <w:t>? Что мы наблюдаем? ( Дети делают вывод, о том, что вода прозрачная)</w:t>
      </w:r>
    </w:p>
    <w:p w:rsidR="002C0449" w:rsidRDefault="002C0449" w:rsidP="0035288B">
      <w:pPr>
        <w:spacing w:line="240" w:lineRule="auto"/>
        <w:ind w:left="357"/>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Давайте зафиксир</w:t>
      </w:r>
      <w:r w:rsidR="00DE2D0F">
        <w:rPr>
          <w:rFonts w:ascii="Times New Roman" w:hAnsi="Times New Roman" w:cs="Times New Roman"/>
          <w:sz w:val="28"/>
          <w:szCs w:val="28"/>
        </w:rPr>
        <w:t>уем это на схеме</w:t>
      </w:r>
    </w:p>
    <w:p w:rsidR="002C0449" w:rsidRDefault="002C0449" w:rsidP="0035288B">
      <w:pPr>
        <w:spacing w:line="240" w:lineRule="auto"/>
        <w:ind w:left="357"/>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А всегда ли вода прозрачная и бесцветная?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ответы детей).</w:t>
      </w:r>
    </w:p>
    <w:p w:rsidR="002C0449" w:rsidRDefault="002C0449" w:rsidP="0035288B">
      <w:pPr>
        <w:spacing w:line="240" w:lineRule="auto"/>
        <w:ind w:left="357"/>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Давайте докажем это, добавив в воду краску? Что произошло? Какой можем сделать вывод?</w:t>
      </w:r>
    </w:p>
    <w:p w:rsidR="002C0449" w:rsidRDefault="002C0449" w:rsidP="0035288B">
      <w:pPr>
        <w:spacing w:line="240" w:lineRule="auto"/>
        <w:ind w:left="357"/>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Дети делают вывод, о том</w:t>
      </w:r>
      <w:r w:rsidR="00DE2D0F">
        <w:rPr>
          <w:rFonts w:ascii="Times New Roman" w:hAnsi="Times New Roman" w:cs="Times New Roman"/>
          <w:sz w:val="28"/>
          <w:szCs w:val="28"/>
        </w:rPr>
        <w:t>,</w:t>
      </w:r>
      <w:r>
        <w:rPr>
          <w:rFonts w:ascii="Times New Roman" w:hAnsi="Times New Roman" w:cs="Times New Roman"/>
          <w:sz w:val="28"/>
          <w:szCs w:val="28"/>
        </w:rPr>
        <w:t xml:space="preserve"> что вода меняет свой цвет в зависимости от того, что в нее добавляют)</w:t>
      </w:r>
      <w:r w:rsidR="00DE2D0F">
        <w:rPr>
          <w:rFonts w:ascii="Times New Roman" w:hAnsi="Times New Roman" w:cs="Times New Roman"/>
          <w:sz w:val="28"/>
          <w:szCs w:val="28"/>
        </w:rPr>
        <w:t xml:space="preserve"> – Помечаем на схеме.</w:t>
      </w:r>
    </w:p>
    <w:p w:rsidR="00DE2D0F" w:rsidRDefault="00DE2D0F" w:rsidP="0035288B">
      <w:pPr>
        <w:spacing w:line="240" w:lineRule="auto"/>
        <w:ind w:left="357"/>
        <w:rPr>
          <w:rFonts w:ascii="Times New Roman" w:hAnsi="Times New Roman" w:cs="Times New Roman"/>
          <w:b/>
          <w:sz w:val="28"/>
          <w:szCs w:val="28"/>
        </w:rPr>
      </w:pPr>
      <w:r>
        <w:rPr>
          <w:rFonts w:ascii="Times New Roman" w:hAnsi="Times New Roman" w:cs="Times New Roman"/>
          <w:b/>
          <w:sz w:val="28"/>
          <w:szCs w:val="28"/>
        </w:rPr>
        <w:t>Опыт №2 «Вода без вкуса и запаха»</w:t>
      </w:r>
    </w:p>
    <w:p w:rsidR="00DE2D0F" w:rsidRDefault="00DE2D0F" w:rsidP="0035288B">
      <w:pPr>
        <w:spacing w:line="240" w:lineRule="auto"/>
        <w:ind w:left="357"/>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Выяснить имеет ли вкус и запах вода.</w:t>
      </w:r>
    </w:p>
    <w:p w:rsidR="00DE2D0F" w:rsidRDefault="00DE2D0F" w:rsidP="0035288B">
      <w:pPr>
        <w:spacing w:line="240" w:lineRule="auto"/>
        <w:ind w:left="357"/>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 Как вы думаете, вода имеет вкус и запах? В стаканчиках вода. </w:t>
      </w:r>
      <w:r w:rsidR="0019581D">
        <w:rPr>
          <w:rFonts w:ascii="Times New Roman" w:hAnsi="Times New Roman" w:cs="Times New Roman"/>
          <w:sz w:val="28"/>
          <w:szCs w:val="28"/>
        </w:rPr>
        <w:t>Давайте сначала понюхаем воду. Чем она пахнет? Теперь в</w:t>
      </w:r>
      <w:r>
        <w:rPr>
          <w:rFonts w:ascii="Times New Roman" w:hAnsi="Times New Roman" w:cs="Times New Roman"/>
          <w:sz w:val="28"/>
          <w:szCs w:val="28"/>
        </w:rPr>
        <w:t>озьмите трубочки и попробуйте ее. Какая она на вкус?</w:t>
      </w:r>
    </w:p>
    <w:p w:rsidR="0019581D" w:rsidRPr="0019581D" w:rsidRDefault="0019581D"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А теперь давайте  добавим в воду соль, сахар, лимонный сок. Возьмите снова трубочки и попробуйте. Что изменилось</w:t>
      </w:r>
      <w:proofErr w:type="gramStart"/>
      <w:r>
        <w:rPr>
          <w:rFonts w:ascii="Times New Roman" w:hAnsi="Times New Roman" w:cs="Times New Roman"/>
          <w:sz w:val="28"/>
          <w:szCs w:val="28"/>
        </w:rPr>
        <w:t xml:space="preserve"> ?</w:t>
      </w:r>
      <w:proofErr w:type="gramEnd"/>
    </w:p>
    <w:p w:rsidR="002C0449" w:rsidRDefault="0019581D" w:rsidP="0035288B">
      <w:pPr>
        <w:spacing w:line="240" w:lineRule="auto"/>
        <w:ind w:left="357"/>
        <w:rPr>
          <w:rFonts w:ascii="Times New Roman" w:hAnsi="Times New Roman" w:cs="Times New Roman"/>
          <w:sz w:val="28"/>
          <w:szCs w:val="28"/>
        </w:rPr>
      </w:pPr>
      <w:r>
        <w:rPr>
          <w:rFonts w:ascii="Times New Roman" w:hAnsi="Times New Roman" w:cs="Times New Roman"/>
          <w:sz w:val="28"/>
          <w:szCs w:val="28"/>
        </w:rPr>
        <w:t>( Дети делают вывод, о том, что вода не имеет вкуса и запаха и принимает вкус того вещества, которое в нее добавляют, фиксируем на схеме)</w:t>
      </w:r>
    </w:p>
    <w:p w:rsidR="0019581D" w:rsidRPr="0019581D" w:rsidRDefault="0019581D" w:rsidP="0035288B">
      <w:pPr>
        <w:spacing w:line="240" w:lineRule="auto"/>
        <w:ind w:left="357"/>
        <w:rPr>
          <w:rFonts w:ascii="Times New Roman" w:hAnsi="Times New Roman" w:cs="Times New Roman"/>
          <w:b/>
          <w:sz w:val="28"/>
          <w:szCs w:val="28"/>
        </w:rPr>
      </w:pPr>
      <w:r>
        <w:rPr>
          <w:rFonts w:ascii="Times New Roman" w:hAnsi="Times New Roman" w:cs="Times New Roman"/>
          <w:b/>
          <w:sz w:val="28"/>
          <w:szCs w:val="28"/>
        </w:rPr>
        <w:t>Физкультминутка.</w:t>
      </w:r>
    </w:p>
    <w:p w:rsidR="0019581D" w:rsidRPr="0019581D" w:rsidRDefault="0019581D" w:rsidP="0019581D">
      <w:pPr>
        <w:shd w:val="clear" w:color="auto" w:fill="FFFFFF"/>
        <w:spacing w:after="0" w:line="210" w:lineRule="atLeast"/>
        <w:rPr>
          <w:rFonts w:ascii="Arial" w:eastAsia="Times New Roman" w:hAnsi="Arial" w:cs="Arial"/>
          <w:color w:val="181818"/>
          <w:sz w:val="21"/>
          <w:szCs w:val="21"/>
          <w:lang w:eastAsia="ru-RU"/>
        </w:rPr>
      </w:pPr>
      <w:proofErr w:type="spellStart"/>
      <w:r w:rsidRPr="0019581D">
        <w:rPr>
          <w:rFonts w:ascii="Times New Roman" w:eastAsia="Times New Roman" w:hAnsi="Times New Roman" w:cs="Times New Roman"/>
          <w:b/>
          <w:bCs/>
          <w:color w:val="181818"/>
          <w:sz w:val="27"/>
          <w:szCs w:val="27"/>
          <w:lang w:eastAsia="ru-RU"/>
        </w:rPr>
        <w:t>Физминутка</w:t>
      </w:r>
      <w:proofErr w:type="spellEnd"/>
    </w:p>
    <w:p w:rsidR="0019581D" w:rsidRPr="0019581D" w:rsidRDefault="0019581D" w:rsidP="0019581D">
      <w:pPr>
        <w:shd w:val="clear" w:color="auto" w:fill="FFFFFF"/>
        <w:spacing w:after="0" w:line="210" w:lineRule="atLeast"/>
        <w:rPr>
          <w:rFonts w:ascii="Arial" w:eastAsia="Times New Roman" w:hAnsi="Arial" w:cs="Arial"/>
          <w:color w:val="181818"/>
          <w:sz w:val="28"/>
          <w:szCs w:val="28"/>
          <w:lang w:eastAsia="ru-RU"/>
        </w:rPr>
      </w:pPr>
      <w:r w:rsidRPr="0019581D">
        <w:rPr>
          <w:rFonts w:ascii="Times New Roman" w:eastAsia="Times New Roman" w:hAnsi="Times New Roman" w:cs="Times New Roman"/>
          <w:color w:val="181818"/>
          <w:sz w:val="28"/>
          <w:szCs w:val="28"/>
          <w:lang w:eastAsia="ru-RU"/>
        </w:rPr>
        <w:t>К речке быстро мы спустились. (Шагаем на месте)</w:t>
      </w:r>
    </w:p>
    <w:p w:rsidR="0019581D" w:rsidRPr="0019581D" w:rsidRDefault="0019581D" w:rsidP="0019581D">
      <w:pPr>
        <w:shd w:val="clear" w:color="auto" w:fill="FFFFFF"/>
        <w:spacing w:after="0" w:line="210" w:lineRule="atLeast"/>
        <w:rPr>
          <w:rFonts w:ascii="Arial" w:eastAsia="Times New Roman" w:hAnsi="Arial" w:cs="Arial"/>
          <w:color w:val="181818"/>
          <w:sz w:val="28"/>
          <w:szCs w:val="28"/>
          <w:lang w:eastAsia="ru-RU"/>
        </w:rPr>
      </w:pPr>
      <w:r w:rsidRPr="0019581D">
        <w:rPr>
          <w:rFonts w:ascii="Times New Roman" w:eastAsia="Times New Roman" w:hAnsi="Times New Roman" w:cs="Times New Roman"/>
          <w:color w:val="181818"/>
          <w:sz w:val="28"/>
          <w:szCs w:val="28"/>
          <w:lang w:eastAsia="ru-RU"/>
        </w:rPr>
        <w:t>Наклонились и умылись. (Наклоняемся и имитируем умывание)</w:t>
      </w:r>
    </w:p>
    <w:p w:rsidR="0019581D" w:rsidRPr="0019581D" w:rsidRDefault="0019581D" w:rsidP="0019581D">
      <w:pPr>
        <w:shd w:val="clear" w:color="auto" w:fill="FFFFFF"/>
        <w:spacing w:after="0" w:line="210" w:lineRule="atLeast"/>
        <w:rPr>
          <w:rFonts w:ascii="Arial" w:eastAsia="Times New Roman" w:hAnsi="Arial" w:cs="Arial"/>
          <w:color w:val="181818"/>
          <w:sz w:val="28"/>
          <w:szCs w:val="28"/>
          <w:lang w:eastAsia="ru-RU"/>
        </w:rPr>
      </w:pPr>
      <w:r w:rsidRPr="0019581D">
        <w:rPr>
          <w:rFonts w:ascii="Times New Roman" w:eastAsia="Times New Roman" w:hAnsi="Times New Roman" w:cs="Times New Roman"/>
          <w:color w:val="181818"/>
          <w:sz w:val="28"/>
          <w:szCs w:val="28"/>
          <w:lang w:eastAsia="ru-RU"/>
        </w:rPr>
        <w:t>Раз, два, три, четыре. (Хлопаем в ладоши)</w:t>
      </w:r>
    </w:p>
    <w:p w:rsidR="0019581D" w:rsidRPr="0019581D" w:rsidRDefault="0019581D" w:rsidP="0019581D">
      <w:pPr>
        <w:shd w:val="clear" w:color="auto" w:fill="FFFFFF"/>
        <w:spacing w:after="0" w:line="210" w:lineRule="atLeast"/>
        <w:rPr>
          <w:rFonts w:ascii="Arial" w:eastAsia="Times New Roman" w:hAnsi="Arial" w:cs="Arial"/>
          <w:color w:val="181818"/>
          <w:sz w:val="28"/>
          <w:szCs w:val="28"/>
          <w:lang w:eastAsia="ru-RU"/>
        </w:rPr>
      </w:pPr>
      <w:r w:rsidRPr="0019581D">
        <w:rPr>
          <w:rFonts w:ascii="Times New Roman" w:eastAsia="Times New Roman" w:hAnsi="Times New Roman" w:cs="Times New Roman"/>
          <w:color w:val="181818"/>
          <w:sz w:val="28"/>
          <w:szCs w:val="28"/>
          <w:lang w:eastAsia="ru-RU"/>
        </w:rPr>
        <w:t>Вот как славно освежились. (Встряхиваем руки)</w:t>
      </w:r>
    </w:p>
    <w:p w:rsidR="0019581D" w:rsidRPr="0019581D" w:rsidRDefault="0019581D" w:rsidP="0019581D">
      <w:pPr>
        <w:shd w:val="clear" w:color="auto" w:fill="FFFFFF"/>
        <w:spacing w:after="0" w:line="210" w:lineRule="atLeast"/>
        <w:rPr>
          <w:rFonts w:ascii="Arial" w:eastAsia="Times New Roman" w:hAnsi="Arial" w:cs="Arial"/>
          <w:color w:val="181818"/>
          <w:sz w:val="28"/>
          <w:szCs w:val="28"/>
          <w:lang w:eastAsia="ru-RU"/>
        </w:rPr>
      </w:pPr>
      <w:r w:rsidRPr="0019581D">
        <w:rPr>
          <w:rFonts w:ascii="Times New Roman" w:eastAsia="Times New Roman" w:hAnsi="Times New Roman" w:cs="Times New Roman"/>
          <w:color w:val="181818"/>
          <w:sz w:val="28"/>
          <w:szCs w:val="28"/>
          <w:lang w:eastAsia="ru-RU"/>
        </w:rPr>
        <w:t>Вместе – раз, это брасс. (Руки вперед)</w:t>
      </w:r>
    </w:p>
    <w:p w:rsidR="0019581D" w:rsidRPr="0019581D" w:rsidRDefault="0019581D" w:rsidP="0019581D">
      <w:pPr>
        <w:shd w:val="clear" w:color="auto" w:fill="FFFFFF"/>
        <w:spacing w:after="0" w:line="210" w:lineRule="atLeast"/>
        <w:rPr>
          <w:rFonts w:ascii="Arial" w:eastAsia="Times New Roman" w:hAnsi="Arial" w:cs="Arial"/>
          <w:color w:val="181818"/>
          <w:sz w:val="28"/>
          <w:szCs w:val="28"/>
          <w:lang w:eastAsia="ru-RU"/>
        </w:rPr>
      </w:pPr>
      <w:r w:rsidRPr="0019581D">
        <w:rPr>
          <w:rFonts w:ascii="Times New Roman" w:eastAsia="Times New Roman" w:hAnsi="Times New Roman" w:cs="Times New Roman"/>
          <w:color w:val="181818"/>
          <w:sz w:val="28"/>
          <w:szCs w:val="28"/>
          <w:lang w:eastAsia="ru-RU"/>
        </w:rPr>
        <w:t>Все как один, плывем как дельфин. (Прыжки на месте)</w:t>
      </w:r>
    </w:p>
    <w:p w:rsidR="0019581D" w:rsidRPr="0019581D" w:rsidRDefault="0019581D" w:rsidP="0019581D">
      <w:pPr>
        <w:shd w:val="clear" w:color="auto" w:fill="FFFFFF"/>
        <w:spacing w:after="0" w:line="210" w:lineRule="atLeast"/>
        <w:rPr>
          <w:rFonts w:ascii="Arial" w:eastAsia="Times New Roman" w:hAnsi="Arial" w:cs="Arial"/>
          <w:color w:val="181818"/>
          <w:sz w:val="28"/>
          <w:szCs w:val="28"/>
          <w:lang w:eastAsia="ru-RU"/>
        </w:rPr>
      </w:pPr>
      <w:r w:rsidRPr="0019581D">
        <w:rPr>
          <w:rFonts w:ascii="Times New Roman" w:eastAsia="Times New Roman" w:hAnsi="Times New Roman" w:cs="Times New Roman"/>
          <w:color w:val="181818"/>
          <w:sz w:val="28"/>
          <w:szCs w:val="28"/>
          <w:lang w:eastAsia="ru-RU"/>
        </w:rPr>
        <w:lastRenderedPageBreak/>
        <w:t>Вместе на берег крутой. (Шагаем на месте)</w:t>
      </w:r>
    </w:p>
    <w:p w:rsidR="0019581D" w:rsidRDefault="0019581D" w:rsidP="0019581D">
      <w:pPr>
        <w:shd w:val="clear" w:color="auto" w:fill="FFFFFF"/>
        <w:spacing w:after="0" w:line="210" w:lineRule="atLeast"/>
        <w:rPr>
          <w:rFonts w:ascii="Times New Roman" w:eastAsia="Times New Roman" w:hAnsi="Times New Roman" w:cs="Times New Roman"/>
          <w:color w:val="181818"/>
          <w:sz w:val="28"/>
          <w:szCs w:val="28"/>
          <w:lang w:eastAsia="ru-RU"/>
        </w:rPr>
      </w:pPr>
      <w:r w:rsidRPr="0019581D">
        <w:rPr>
          <w:rFonts w:ascii="Times New Roman" w:eastAsia="Times New Roman" w:hAnsi="Times New Roman" w:cs="Times New Roman"/>
          <w:color w:val="181818"/>
          <w:sz w:val="28"/>
          <w:szCs w:val="28"/>
          <w:lang w:eastAsia="ru-RU"/>
        </w:rPr>
        <w:t>И отправились домой.</w:t>
      </w:r>
    </w:p>
    <w:p w:rsidR="0019581D" w:rsidRDefault="0019581D" w:rsidP="0019581D">
      <w:pPr>
        <w:shd w:val="clear" w:color="auto" w:fill="FFFFFF"/>
        <w:spacing w:after="0" w:line="210" w:lineRule="atLeast"/>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Опыт №3 «Вода растворитель»</w:t>
      </w:r>
    </w:p>
    <w:p w:rsidR="0019581D" w:rsidRDefault="0019581D" w:rsidP="0019581D">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color w:val="181818"/>
          <w:sz w:val="28"/>
          <w:szCs w:val="28"/>
          <w:lang w:eastAsia="ru-RU"/>
        </w:rPr>
        <w:t xml:space="preserve">Цель. </w:t>
      </w:r>
      <w:r>
        <w:rPr>
          <w:rFonts w:ascii="Times New Roman" w:eastAsia="Times New Roman" w:hAnsi="Times New Roman" w:cs="Times New Roman"/>
          <w:color w:val="181818"/>
          <w:sz w:val="28"/>
          <w:szCs w:val="28"/>
          <w:lang w:eastAsia="ru-RU"/>
        </w:rPr>
        <w:t>Доказать, что некоторые  вещества растворяются в воде.</w:t>
      </w:r>
    </w:p>
    <w:p w:rsidR="0019581D" w:rsidRDefault="0019581D" w:rsidP="0019581D">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Ребят, давайте посмотрим в стаканчики</w:t>
      </w:r>
      <w:r w:rsidR="00687433">
        <w:rPr>
          <w:rFonts w:ascii="Times New Roman" w:eastAsia="Times New Roman" w:hAnsi="Times New Roman" w:cs="Times New Roman"/>
          <w:color w:val="181818"/>
          <w:sz w:val="28"/>
          <w:szCs w:val="28"/>
          <w:lang w:eastAsia="ru-RU"/>
        </w:rPr>
        <w:t>, в которых мы растворили сахар и соль, что произошло</w:t>
      </w:r>
      <w:proofErr w:type="gramStart"/>
      <w:r w:rsidR="00687433">
        <w:rPr>
          <w:rFonts w:ascii="Times New Roman" w:eastAsia="Times New Roman" w:hAnsi="Times New Roman" w:cs="Times New Roman"/>
          <w:color w:val="181818"/>
          <w:sz w:val="28"/>
          <w:szCs w:val="28"/>
          <w:lang w:eastAsia="ru-RU"/>
        </w:rPr>
        <w:t>?(</w:t>
      </w:r>
      <w:proofErr w:type="gramEnd"/>
      <w:r w:rsidR="00687433">
        <w:rPr>
          <w:rFonts w:ascii="Times New Roman" w:eastAsia="Times New Roman" w:hAnsi="Times New Roman" w:cs="Times New Roman"/>
          <w:color w:val="181818"/>
          <w:sz w:val="28"/>
          <w:szCs w:val="28"/>
          <w:lang w:eastAsia="ru-RU"/>
        </w:rPr>
        <w:t xml:space="preserve"> ответы детей)</w:t>
      </w:r>
    </w:p>
    <w:p w:rsidR="00687433" w:rsidRDefault="00687433" w:rsidP="0019581D">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А теперь, давайте попробуем растворить песок, муку. Что мы наблюдаем в стаканах.</w:t>
      </w:r>
    </w:p>
    <w:p w:rsidR="00687433" w:rsidRDefault="00687433" w:rsidP="0019581D">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Дети делают вывод, о том, что вода растворяет некоторые вещества</w:t>
      </w:r>
      <w:r w:rsidR="00016873">
        <w:rPr>
          <w:rFonts w:ascii="Times New Roman" w:eastAsia="Times New Roman" w:hAnsi="Times New Roman" w:cs="Times New Roman"/>
          <w:color w:val="181818"/>
          <w:sz w:val="28"/>
          <w:szCs w:val="28"/>
          <w:lang w:eastAsia="ru-RU"/>
        </w:rPr>
        <w:t>)</w:t>
      </w:r>
      <w:r>
        <w:rPr>
          <w:rFonts w:ascii="Times New Roman" w:eastAsia="Times New Roman" w:hAnsi="Times New Roman" w:cs="Times New Roman"/>
          <w:color w:val="181818"/>
          <w:sz w:val="28"/>
          <w:szCs w:val="28"/>
          <w:lang w:eastAsia="ru-RU"/>
        </w:rPr>
        <w:t>.</w:t>
      </w:r>
    </w:p>
    <w:p w:rsidR="00687433" w:rsidRDefault="00687433" w:rsidP="0019581D">
      <w:pPr>
        <w:shd w:val="clear" w:color="auto" w:fill="FFFFFF"/>
        <w:spacing w:after="0" w:line="210" w:lineRule="atLeast"/>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Опыт № 4 «Не тонущее яйцо»</w:t>
      </w:r>
    </w:p>
    <w:p w:rsidR="0035288B" w:rsidRDefault="00687433"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Как вы думаете, ребята, яйцо может плавать в воде или оно утонет?</w:t>
      </w:r>
    </w:p>
    <w:p w:rsidR="00687433" w:rsidRDefault="00687433"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(Ответы детей)</w:t>
      </w:r>
    </w:p>
    <w:p w:rsidR="00687433" w:rsidRDefault="00687433"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Давайте проведем опыт! У нас на столе 2 стакана с водой. В один стакан</w:t>
      </w:r>
      <w:r w:rsidR="00016873">
        <w:rPr>
          <w:rFonts w:ascii="Times New Roman" w:eastAsia="Times New Roman" w:hAnsi="Times New Roman" w:cs="Times New Roman"/>
          <w:color w:val="181818"/>
          <w:sz w:val="28"/>
          <w:szCs w:val="28"/>
          <w:lang w:eastAsia="ru-RU"/>
        </w:rPr>
        <w:t xml:space="preserve"> </w:t>
      </w:r>
      <w:r>
        <w:rPr>
          <w:rFonts w:ascii="Times New Roman" w:eastAsia="Times New Roman" w:hAnsi="Times New Roman" w:cs="Times New Roman"/>
          <w:color w:val="181818"/>
          <w:sz w:val="28"/>
          <w:szCs w:val="28"/>
          <w:lang w:eastAsia="ru-RU"/>
        </w:rPr>
        <w:t>мы добавляем соль и растворяем ее. А</w:t>
      </w:r>
      <w:r w:rsidR="00016873">
        <w:rPr>
          <w:rFonts w:ascii="Times New Roman" w:eastAsia="Times New Roman" w:hAnsi="Times New Roman" w:cs="Times New Roman"/>
          <w:color w:val="181818"/>
          <w:sz w:val="28"/>
          <w:szCs w:val="28"/>
          <w:lang w:eastAsia="ru-RU"/>
        </w:rPr>
        <w:t>ккуратно опускаем яйцо в воду с пресной водой. Что мы наблюдаем?</w:t>
      </w:r>
    </w:p>
    <w:p w:rsidR="00016873" w:rsidRDefault="00016873"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Ответы детей.</w:t>
      </w:r>
    </w:p>
    <w:p w:rsidR="00016873" w:rsidRDefault="00016873"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-Делаем вывод, что в пресной воде яйцо тонет. Теперь достанем ложкой яйцо из стакана с пресной водой и опускаем в соленую воду. Что случилось?</w:t>
      </w:r>
    </w:p>
    <w:p w:rsidR="00016873" w:rsidRDefault="00016873"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Ответы детей.</w:t>
      </w:r>
    </w:p>
    <w:p w:rsidR="00016873" w:rsidRDefault="00016873"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Яйцо держит не только вода, но и растворенные в ней частички соли. Соленая вода помогает держаться на поверхности. В саленом море плавать легче, чем в озере или реке. Например, в «Мертвом море», вода такая соленая, что можно просто лежать на ее поверхности.</w:t>
      </w:r>
    </w:p>
    <w:p w:rsidR="00016873" w:rsidRDefault="00016873" w:rsidP="00687433">
      <w:pPr>
        <w:shd w:val="clear" w:color="auto" w:fill="FFFFFF"/>
        <w:spacing w:after="0" w:line="210" w:lineRule="atLeast"/>
        <w:rPr>
          <w:rFonts w:ascii="Times New Roman" w:eastAsia="Times New Roman" w:hAnsi="Times New Roman" w:cs="Times New Roman"/>
          <w:b/>
          <w:color w:val="181818"/>
          <w:sz w:val="28"/>
          <w:szCs w:val="28"/>
          <w:lang w:eastAsia="ru-RU"/>
        </w:rPr>
      </w:pPr>
      <w:r>
        <w:rPr>
          <w:rFonts w:ascii="Times New Roman" w:eastAsia="Times New Roman" w:hAnsi="Times New Roman" w:cs="Times New Roman"/>
          <w:b/>
          <w:color w:val="181818"/>
          <w:sz w:val="28"/>
          <w:szCs w:val="28"/>
          <w:lang w:eastAsia="ru-RU"/>
        </w:rPr>
        <w:t>Опыт № 5 «Круговорот воды в природе»</w:t>
      </w:r>
    </w:p>
    <w:p w:rsidR="00016873" w:rsidRDefault="00AD665B"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А теперь давайте поговорим вот о чем. Вода в наши квартиры поступает со станции очистки. На эти станции вода попадает из рек. Наш город очень  большой, чистой воды ему требуется много, поэтому из рек мы ее берем тоже много. Скажите мне, пожалуйста, как получается, что вода в реках не кончается. Как река пополняет свои запасы?</w:t>
      </w:r>
    </w:p>
    <w:p w:rsidR="00AD665B" w:rsidRDefault="00AD665B"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Ответы детей.</w:t>
      </w:r>
    </w:p>
    <w:p w:rsidR="00AD665B" w:rsidRDefault="00AD665B"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w:t>
      </w:r>
      <w:r w:rsidR="00A625E7">
        <w:rPr>
          <w:rFonts w:ascii="Times New Roman" w:eastAsia="Times New Roman" w:hAnsi="Times New Roman" w:cs="Times New Roman"/>
          <w:color w:val="181818"/>
          <w:sz w:val="28"/>
          <w:szCs w:val="28"/>
          <w:lang w:eastAsia="ru-RU"/>
        </w:rPr>
        <w:t>паке</w:t>
      </w:r>
      <w:proofErr w:type="gramStart"/>
      <w:r w:rsidR="00A625E7">
        <w:rPr>
          <w:rFonts w:ascii="Times New Roman" w:eastAsia="Times New Roman" w:hAnsi="Times New Roman" w:cs="Times New Roman"/>
          <w:color w:val="181818"/>
          <w:sz w:val="28"/>
          <w:szCs w:val="28"/>
          <w:lang w:eastAsia="ru-RU"/>
        </w:rPr>
        <w:t>т-</w:t>
      </w:r>
      <w:proofErr w:type="gramEnd"/>
      <w:r w:rsidR="00A625E7">
        <w:rPr>
          <w:rFonts w:ascii="Times New Roman" w:eastAsia="Times New Roman" w:hAnsi="Times New Roman" w:cs="Times New Roman"/>
          <w:color w:val="181818"/>
          <w:sz w:val="28"/>
          <w:szCs w:val="28"/>
          <w:lang w:eastAsia="ru-RU"/>
        </w:rPr>
        <w:t xml:space="preserve"> макет с водой, подготовлен заранее)</w:t>
      </w:r>
    </w:p>
    <w:p w:rsidR="00A625E7" w:rsidRDefault="00A625E7"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Посмотрите ребята, солнце нагревает воду в  реках и озерах. Вода превращается  в пар. В виде пара крошечные, невидимые капельки влаги поднимаются в воздух. У поверхности земли воздух всегда теплее. Чем выше поднимается водяной пар, тем холоднее становится воздух. Пар снова превращается в воду. Образуются облака. Когда капелек воды набирается много, они становятся слишком тяжелыми и выпадают дождем на землю.</w:t>
      </w:r>
    </w:p>
    <w:p w:rsidR="00A625E7" w:rsidRDefault="00A625E7"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Дождь и растаявший снег стекают в ручьи и реки, которые несут свои воды в моря и океаны,  они питают землю и дают жизнь растениям. Затем вода возобновляет свой путь</w:t>
      </w:r>
      <w:r w:rsidR="008A6680">
        <w:rPr>
          <w:rFonts w:ascii="Times New Roman" w:eastAsia="Times New Roman" w:hAnsi="Times New Roman" w:cs="Times New Roman"/>
          <w:color w:val="181818"/>
          <w:sz w:val="28"/>
          <w:szCs w:val="28"/>
          <w:lang w:eastAsia="ru-RU"/>
        </w:rPr>
        <w:t>. Весь этот процесс называется круговоротом воды в природе.</w:t>
      </w:r>
    </w:p>
    <w:p w:rsidR="008A6680" w:rsidRDefault="008A6680"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Ребята, какие мы с вами проводили сегодня опыты? Какой опыт вам понравился больше всего? Какие свойства воды вы знаете. Мы с вами соберем книжку и отправим ее Незнайке. Вы все большие молодцы! И в конце нашего занятия я покажу вам красивые опыты с водой.</w:t>
      </w:r>
    </w:p>
    <w:p w:rsidR="008A6680" w:rsidRDefault="008A6680"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lastRenderedPageBreak/>
        <w:t>Опыт « радуга в стакане»</w:t>
      </w:r>
    </w:p>
    <w:p w:rsidR="008A6680" w:rsidRPr="00AD665B" w:rsidRDefault="008A6680" w:rsidP="00687433">
      <w:pPr>
        <w:shd w:val="clear" w:color="auto" w:fill="FFFFFF"/>
        <w:spacing w:after="0" w:line="210" w:lineRule="atLeast"/>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«Волшебная жидкость»</w:t>
      </w:r>
    </w:p>
    <w:p w:rsidR="00016873" w:rsidRPr="00016873" w:rsidRDefault="00016873" w:rsidP="00687433">
      <w:pPr>
        <w:shd w:val="clear" w:color="auto" w:fill="FFFFFF"/>
        <w:spacing w:after="0" w:line="210" w:lineRule="atLeast"/>
        <w:rPr>
          <w:rFonts w:ascii="Times New Roman" w:hAnsi="Times New Roman" w:cs="Times New Roman"/>
          <w:b/>
          <w:sz w:val="28"/>
          <w:szCs w:val="28"/>
        </w:rPr>
      </w:pPr>
    </w:p>
    <w:p w:rsidR="0035288B" w:rsidRDefault="0035288B" w:rsidP="0035288B">
      <w:pPr>
        <w:spacing w:line="240" w:lineRule="auto"/>
        <w:rPr>
          <w:rFonts w:ascii="Times New Roman" w:hAnsi="Times New Roman" w:cs="Times New Roman"/>
          <w:sz w:val="28"/>
          <w:szCs w:val="28"/>
        </w:rPr>
      </w:pPr>
    </w:p>
    <w:p w:rsidR="00392AC0" w:rsidRDefault="00392AC0" w:rsidP="00BA5892">
      <w:pPr>
        <w:spacing w:line="480" w:lineRule="auto"/>
        <w:ind w:left="360"/>
        <w:rPr>
          <w:rFonts w:ascii="Times New Roman" w:hAnsi="Times New Roman" w:cs="Times New Roman"/>
          <w:sz w:val="28"/>
          <w:szCs w:val="28"/>
        </w:rPr>
      </w:pPr>
    </w:p>
    <w:p w:rsidR="00392AC0" w:rsidRDefault="00392AC0" w:rsidP="00392AC0">
      <w:pPr>
        <w:spacing w:line="240" w:lineRule="auto"/>
        <w:ind w:left="360"/>
        <w:rPr>
          <w:rFonts w:ascii="Times New Roman" w:hAnsi="Times New Roman" w:cs="Times New Roman"/>
          <w:sz w:val="28"/>
          <w:szCs w:val="28"/>
        </w:rPr>
      </w:pPr>
    </w:p>
    <w:p w:rsidR="00392AC0" w:rsidRDefault="00392AC0" w:rsidP="00392AC0">
      <w:pPr>
        <w:spacing w:line="240" w:lineRule="auto"/>
        <w:ind w:left="360"/>
        <w:rPr>
          <w:rFonts w:ascii="Times New Roman" w:hAnsi="Times New Roman" w:cs="Times New Roman"/>
          <w:sz w:val="28"/>
          <w:szCs w:val="28"/>
        </w:rPr>
      </w:pPr>
    </w:p>
    <w:p w:rsidR="00392AC0" w:rsidRPr="00392AC0" w:rsidRDefault="00392AC0" w:rsidP="00392AC0">
      <w:pPr>
        <w:spacing w:line="480" w:lineRule="auto"/>
        <w:rPr>
          <w:rFonts w:ascii="Times New Roman" w:hAnsi="Times New Roman" w:cs="Times New Roman"/>
          <w:sz w:val="28"/>
          <w:szCs w:val="28"/>
        </w:rPr>
      </w:pPr>
    </w:p>
    <w:p w:rsidR="00392AC0" w:rsidRPr="00392AC0" w:rsidRDefault="00392AC0" w:rsidP="00BA5892">
      <w:pPr>
        <w:spacing w:line="480" w:lineRule="auto"/>
        <w:ind w:left="360"/>
        <w:rPr>
          <w:rFonts w:ascii="Times New Roman" w:hAnsi="Times New Roman" w:cs="Times New Roman"/>
          <w:sz w:val="28"/>
          <w:szCs w:val="28"/>
        </w:rPr>
      </w:pPr>
    </w:p>
    <w:p w:rsidR="00392AC0" w:rsidRPr="00392AC0" w:rsidRDefault="00392AC0" w:rsidP="00BA5892">
      <w:pPr>
        <w:spacing w:line="480" w:lineRule="auto"/>
        <w:ind w:left="360"/>
        <w:rPr>
          <w:rFonts w:ascii="Times New Roman" w:hAnsi="Times New Roman" w:cs="Times New Roman"/>
          <w:sz w:val="28"/>
          <w:szCs w:val="28"/>
        </w:rPr>
      </w:pPr>
    </w:p>
    <w:p w:rsidR="00BA5892" w:rsidRPr="00392AC0" w:rsidRDefault="00BA5892" w:rsidP="00BA5892">
      <w:pPr>
        <w:spacing w:line="480" w:lineRule="auto"/>
        <w:ind w:left="360"/>
        <w:rPr>
          <w:rFonts w:ascii="Times New Roman" w:hAnsi="Times New Roman" w:cs="Times New Roman"/>
          <w:sz w:val="28"/>
          <w:szCs w:val="28"/>
        </w:rPr>
      </w:pPr>
    </w:p>
    <w:p w:rsidR="007266C7" w:rsidRPr="007266C7" w:rsidRDefault="007266C7" w:rsidP="007266C7">
      <w:pPr>
        <w:jc w:val="center"/>
        <w:rPr>
          <w:rFonts w:ascii="Times New Roman" w:hAnsi="Times New Roman" w:cs="Times New Roman"/>
          <w:b/>
          <w:sz w:val="32"/>
          <w:szCs w:val="32"/>
        </w:rPr>
      </w:pPr>
    </w:p>
    <w:sectPr w:rsidR="007266C7" w:rsidRPr="007266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A92993"/>
    <w:multiLevelType w:val="hybridMultilevel"/>
    <w:tmpl w:val="28D25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F5F"/>
    <w:rsid w:val="00016873"/>
    <w:rsid w:val="00120E83"/>
    <w:rsid w:val="0019581D"/>
    <w:rsid w:val="002C0449"/>
    <w:rsid w:val="00304F65"/>
    <w:rsid w:val="0035288B"/>
    <w:rsid w:val="00392AC0"/>
    <w:rsid w:val="00401AA8"/>
    <w:rsid w:val="00687433"/>
    <w:rsid w:val="006C5D3C"/>
    <w:rsid w:val="006D1B16"/>
    <w:rsid w:val="006F4919"/>
    <w:rsid w:val="007266C7"/>
    <w:rsid w:val="008A6680"/>
    <w:rsid w:val="0096795B"/>
    <w:rsid w:val="00A625E7"/>
    <w:rsid w:val="00AD665B"/>
    <w:rsid w:val="00BA5892"/>
    <w:rsid w:val="00D74F5F"/>
    <w:rsid w:val="00DE2D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6C7"/>
    <w:pPr>
      <w:ind w:left="720"/>
      <w:contextualSpacing/>
    </w:pPr>
  </w:style>
  <w:style w:type="paragraph" w:styleId="a4">
    <w:name w:val="Normal (Web)"/>
    <w:basedOn w:val="a"/>
    <w:uiPriority w:val="99"/>
    <w:semiHidden/>
    <w:unhideWhenUsed/>
    <w:rsid w:val="00392A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66C7"/>
    <w:pPr>
      <w:ind w:left="720"/>
      <w:contextualSpacing/>
    </w:pPr>
  </w:style>
  <w:style w:type="paragraph" w:styleId="a4">
    <w:name w:val="Normal (Web)"/>
    <w:basedOn w:val="a"/>
    <w:uiPriority w:val="99"/>
    <w:semiHidden/>
    <w:unhideWhenUsed/>
    <w:rsid w:val="00392A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567">
      <w:bodyDiv w:val="1"/>
      <w:marLeft w:val="0"/>
      <w:marRight w:val="0"/>
      <w:marTop w:val="0"/>
      <w:marBottom w:val="0"/>
      <w:divBdr>
        <w:top w:val="none" w:sz="0" w:space="0" w:color="auto"/>
        <w:left w:val="none" w:sz="0" w:space="0" w:color="auto"/>
        <w:bottom w:val="none" w:sz="0" w:space="0" w:color="auto"/>
        <w:right w:val="none" w:sz="0" w:space="0" w:color="auto"/>
      </w:divBdr>
    </w:div>
    <w:div w:id="612711697">
      <w:bodyDiv w:val="1"/>
      <w:marLeft w:val="0"/>
      <w:marRight w:val="0"/>
      <w:marTop w:val="0"/>
      <w:marBottom w:val="0"/>
      <w:divBdr>
        <w:top w:val="none" w:sz="0" w:space="0" w:color="auto"/>
        <w:left w:val="none" w:sz="0" w:space="0" w:color="auto"/>
        <w:bottom w:val="none" w:sz="0" w:space="0" w:color="auto"/>
        <w:right w:val="none" w:sz="0" w:space="0" w:color="auto"/>
      </w:divBdr>
    </w:div>
    <w:div w:id="1574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947</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2022-05-19T13:34:00Z</dcterms:created>
  <dcterms:modified xsi:type="dcterms:W3CDTF">2022-05-19T13:34:00Z</dcterms:modified>
</cp:coreProperties>
</file>